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2C" w:rsidRPr="00AA6D2C" w:rsidRDefault="004A26DE" w:rsidP="00AA6D2C">
      <w:pPr>
        <w:tabs>
          <w:tab w:val="right" w:leader="underscore" w:pos="7513"/>
        </w:tabs>
        <w:spacing w:line="240" w:lineRule="auto"/>
        <w:rPr>
          <w:b/>
          <w:u w:val="single"/>
        </w:rPr>
      </w:pPr>
      <w:r w:rsidRPr="004A26DE"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6.5pt;margin-top:-8.25pt;width:121.5pt;height:69.75pt;z-index:251657728" strokecolor="white">
            <v:textbox>
              <w:txbxContent>
                <w:p w:rsidR="00423460" w:rsidRDefault="00AA6D2C" w:rsidP="00AA6D2C">
                  <w:pPr>
                    <w:jc w:val="right"/>
                  </w:pP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1282079" cy="800100"/>
                        <wp:effectExtent l="19050" t="0" r="0" b="0"/>
                        <wp:docPr id="17" name="16 Imagen" descr="logo UGAR 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UGAR small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453" cy="802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6D2C" w:rsidRPr="00AA6D2C">
        <w:rPr>
          <w:b/>
        </w:rPr>
        <w:t xml:space="preserve">                                      </w:t>
      </w:r>
      <w:r w:rsidR="00AA6D2C">
        <w:rPr>
          <w:b/>
          <w:u w:val="single"/>
        </w:rPr>
        <w:t xml:space="preserve"> </w:t>
      </w:r>
      <w:r w:rsidR="00AA6D2C" w:rsidRPr="00AA6D2C">
        <w:rPr>
          <w:b/>
          <w:u w:val="single"/>
        </w:rPr>
        <w:t>CALENDARIO FERIA INDUSTRIA GRAFICA 2017.-</w:t>
      </w:r>
    </w:p>
    <w:tbl>
      <w:tblPr>
        <w:tblW w:w="12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5103"/>
        <w:gridCol w:w="1984"/>
        <w:gridCol w:w="4060"/>
      </w:tblGrid>
      <w:tr w:rsidR="00AA6D2C" w:rsidRPr="00AA6610" w:rsidTr="00AA6D2C">
        <w:tc>
          <w:tcPr>
            <w:tcW w:w="1526" w:type="dxa"/>
            <w:shd w:val="clear" w:color="auto" w:fill="F79646"/>
          </w:tcPr>
          <w:p w:rsidR="00AA6D2C" w:rsidRDefault="00AA6D2C" w:rsidP="00EB4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F162D">
              <w:rPr>
                <w:b/>
                <w:sz w:val="20"/>
                <w:szCs w:val="20"/>
              </w:rPr>
              <w:t>TIPO DE EVENTO</w:t>
            </w:r>
          </w:p>
          <w:p w:rsidR="00AA6D2C" w:rsidRPr="00EE62CD" w:rsidRDefault="00AA6D2C" w:rsidP="00EB425D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AA6D2C" w:rsidRPr="001F162D" w:rsidRDefault="00AA6D2C" w:rsidP="00EB42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(Feria, Misión, Ronda </w:t>
            </w:r>
            <w:proofErr w:type="spellStart"/>
            <w:r>
              <w:rPr>
                <w:b/>
                <w:sz w:val="18"/>
                <w:szCs w:val="18"/>
              </w:rPr>
              <w:t>Neg</w:t>
            </w:r>
            <w:proofErr w:type="spellEnd"/>
            <w:r>
              <w:rPr>
                <w:b/>
                <w:sz w:val="18"/>
                <w:szCs w:val="18"/>
              </w:rPr>
              <w:t>, e</w:t>
            </w:r>
            <w:r w:rsidRPr="001F162D">
              <w:rPr>
                <w:b/>
                <w:sz w:val="18"/>
                <w:szCs w:val="18"/>
              </w:rPr>
              <w:t>tc.)</w:t>
            </w:r>
          </w:p>
        </w:tc>
        <w:tc>
          <w:tcPr>
            <w:tcW w:w="5103" w:type="dxa"/>
            <w:shd w:val="clear" w:color="auto" w:fill="F79646"/>
          </w:tcPr>
          <w:p w:rsidR="00AA6D2C" w:rsidRPr="001F162D" w:rsidRDefault="00AA6D2C" w:rsidP="00EB4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NOMBRE / </w:t>
            </w:r>
            <w:r w:rsidRPr="001F162D">
              <w:rPr>
                <w:b/>
              </w:rPr>
              <w:t>DESCRIPCIÓN</w:t>
            </w:r>
          </w:p>
        </w:tc>
        <w:tc>
          <w:tcPr>
            <w:tcW w:w="1984" w:type="dxa"/>
            <w:shd w:val="clear" w:color="auto" w:fill="F79646"/>
          </w:tcPr>
          <w:p w:rsidR="00AA6D2C" w:rsidRDefault="00AA6D2C" w:rsidP="00EB425D">
            <w:pPr>
              <w:spacing w:after="0" w:line="240" w:lineRule="auto"/>
              <w:jc w:val="center"/>
              <w:rPr>
                <w:b/>
              </w:rPr>
            </w:pPr>
            <w:r w:rsidRPr="001F162D">
              <w:rPr>
                <w:b/>
              </w:rPr>
              <w:t>FECHA</w:t>
            </w:r>
            <w:r>
              <w:rPr>
                <w:b/>
              </w:rPr>
              <w:t xml:space="preserve"> </w:t>
            </w:r>
          </w:p>
          <w:p w:rsidR="00AA6D2C" w:rsidRDefault="00AA6D2C" w:rsidP="00EB4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  <w:p w:rsidR="00AA6D2C" w:rsidRPr="001F162D" w:rsidRDefault="00AA6D2C" w:rsidP="00EB4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LUGAR DE</w:t>
            </w:r>
          </w:p>
          <w:p w:rsidR="00AA6D2C" w:rsidRPr="001F162D" w:rsidRDefault="00AA6D2C" w:rsidP="00EB425D">
            <w:pPr>
              <w:spacing w:after="0" w:line="240" w:lineRule="auto"/>
              <w:jc w:val="center"/>
              <w:rPr>
                <w:b/>
              </w:rPr>
            </w:pPr>
            <w:r w:rsidRPr="001F162D">
              <w:rPr>
                <w:b/>
              </w:rPr>
              <w:t>REALIZACION</w:t>
            </w:r>
          </w:p>
        </w:tc>
        <w:tc>
          <w:tcPr>
            <w:tcW w:w="4060" w:type="dxa"/>
            <w:shd w:val="clear" w:color="auto" w:fill="F79646"/>
          </w:tcPr>
          <w:p w:rsidR="00AA6D2C" w:rsidRPr="001F162D" w:rsidRDefault="00AA6D2C" w:rsidP="00EB425D">
            <w:pPr>
              <w:spacing w:after="0" w:line="240" w:lineRule="auto"/>
              <w:jc w:val="center"/>
              <w:rPr>
                <w:b/>
              </w:rPr>
            </w:pPr>
            <w:r w:rsidRPr="001F162D">
              <w:rPr>
                <w:b/>
              </w:rPr>
              <w:t>OBSERVACIONES</w:t>
            </w:r>
          </w:p>
        </w:tc>
      </w:tr>
      <w:tr w:rsidR="00AA6D2C" w:rsidRPr="00AA6610" w:rsidTr="00AA6D2C">
        <w:tc>
          <w:tcPr>
            <w:tcW w:w="1526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  <w:lang w:val="es-AR"/>
              </w:rPr>
            </w:pPr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>FESPA Brasil Sao Paulo 2017</w:t>
            </w:r>
          </w:p>
        </w:tc>
        <w:tc>
          <w:tcPr>
            <w:tcW w:w="1984" w:type="dxa"/>
          </w:tcPr>
          <w:p w:rsidR="00AA6D2C" w:rsidRPr="000224E8" w:rsidRDefault="00AA6D2C" w:rsidP="00380394">
            <w:pPr>
              <w:rPr>
                <w:rFonts w:ascii="Verdana" w:hAnsi="Verdana" w:cs="Tahoma"/>
                <w:sz w:val="18"/>
                <w:szCs w:val="18"/>
              </w:rPr>
            </w:pPr>
            <w:r w:rsidRPr="000224E8">
              <w:rPr>
                <w:rFonts w:ascii="Verdana" w:hAnsi="Verdana" w:cs="Tahoma"/>
                <w:sz w:val="18"/>
                <w:szCs w:val="18"/>
              </w:rPr>
              <w:t>Fechas: 15.03.2017 - 18.03.2017 SAO PAULO - BRASIL</w:t>
            </w:r>
          </w:p>
        </w:tc>
        <w:tc>
          <w:tcPr>
            <w:tcW w:w="4060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 w:cs="Tahoma"/>
                <w:sz w:val="18"/>
                <w:szCs w:val="18"/>
                <w:shd w:val="clear" w:color="auto" w:fill="FFFFFF"/>
              </w:rPr>
              <w:t>Visitar FESPA 2017 Brasil y conocer las noticias, tendencias y secretos de los profesionales que estarán presentes. Todo lo último en gran formato, serigrafía, impresión textil digital, impresión de prendas de vestir, señalización y cartel ería digital será en el pabellón blanco de la Expo Center Norte.</w:t>
            </w:r>
          </w:p>
        </w:tc>
      </w:tr>
      <w:tr w:rsidR="00AA6D2C" w:rsidRPr="00AA6610" w:rsidTr="00AA6D2C">
        <w:tc>
          <w:tcPr>
            <w:tcW w:w="1526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AA6D2C" w:rsidRPr="000224E8" w:rsidRDefault="00AA6D2C" w:rsidP="00380394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  <w:lang w:val="es-AR"/>
              </w:rPr>
            </w:pPr>
            <w:proofErr w:type="spellStart"/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>Graphics</w:t>
            </w:r>
            <w:proofErr w:type="spellEnd"/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 xml:space="preserve"> of </w:t>
            </w:r>
            <w:proofErr w:type="spellStart"/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>the</w:t>
            </w:r>
            <w:proofErr w:type="spellEnd"/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>Americas</w:t>
            </w:r>
            <w:proofErr w:type="spellEnd"/>
            <w:r w:rsidRPr="000224E8">
              <w:rPr>
                <w:rFonts w:ascii="Verdana" w:hAnsi="Verdana"/>
                <w:bCs/>
                <w:sz w:val="18"/>
                <w:szCs w:val="18"/>
                <w:lang w:val="es-AR"/>
              </w:rPr>
              <w:t xml:space="preserve"> 2017  Feria gráfica de las Américas USA</w:t>
            </w:r>
          </w:p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</w:p>
        </w:tc>
        <w:tc>
          <w:tcPr>
            <w:tcW w:w="1984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shd w:val="clear" w:color="auto" w:fill="FFFFFF"/>
              </w:rPr>
            </w:pPr>
            <w:r w:rsidRPr="000224E8">
              <w:rPr>
                <w:rFonts w:ascii="Verdana" w:hAnsi="Verdana" w:cs="Tahoma"/>
                <w:sz w:val="18"/>
                <w:szCs w:val="18"/>
                <w:shd w:val="clear" w:color="auto" w:fill="FFFFFF"/>
              </w:rPr>
              <w:t>16.02.2017 - 18.02.2017</w:t>
            </w:r>
          </w:p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 w:cs="Tahoma"/>
                <w:sz w:val="18"/>
                <w:szCs w:val="18"/>
                <w:shd w:val="clear" w:color="auto" w:fill="FFFFFF"/>
              </w:rPr>
              <w:t> </w:t>
            </w:r>
            <w:hyperlink r:id="rId5" w:history="1">
              <w:r w:rsidRPr="000224E8">
                <w:rPr>
                  <w:rStyle w:val="Hipervnculo"/>
                  <w:rFonts w:ascii="Verdana" w:hAnsi="Verdana" w:cs="Tahoma"/>
                  <w:color w:val="auto"/>
                  <w:sz w:val="18"/>
                  <w:szCs w:val="18"/>
                  <w:shd w:val="clear" w:color="auto" w:fill="FFFFFF"/>
                </w:rPr>
                <w:t>Miami</w:t>
              </w:r>
            </w:hyperlink>
            <w:r w:rsidRPr="000224E8">
              <w:rPr>
                <w:rFonts w:ascii="Verdana" w:hAnsi="Verdana" w:cs="Tahoma"/>
                <w:sz w:val="18"/>
                <w:szCs w:val="18"/>
                <w:shd w:val="clear" w:color="auto" w:fill="FFFFFF"/>
              </w:rPr>
              <w:t>, </w:t>
            </w:r>
            <w:hyperlink r:id="rId6" w:history="1">
              <w:r w:rsidRPr="000224E8">
                <w:rPr>
                  <w:rStyle w:val="Hipervnculo"/>
                  <w:rFonts w:ascii="Verdana" w:hAnsi="Verdana" w:cs="Tahoma"/>
                  <w:color w:val="auto"/>
                  <w:sz w:val="18"/>
                  <w:szCs w:val="18"/>
                  <w:shd w:val="clear" w:color="auto" w:fill="FFFFFF"/>
                </w:rPr>
                <w:t>Estados Unidos - USA</w:t>
              </w:r>
            </w:hyperlink>
            <w:r w:rsidRPr="000224E8">
              <w:rPr>
                <w:rFonts w:ascii="Verdana" w:hAnsi="Verdana" w:cs="Tahom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060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 w:cs="Tahoma"/>
                <w:bCs/>
                <w:sz w:val="18"/>
                <w:szCs w:val="18"/>
                <w:shd w:val="clear" w:color="auto" w:fill="FFFFFF"/>
              </w:rPr>
              <w:t>Ferias internacionales de la Industria Gráfica, en la cual nos podremos encontrar con lo último en productos, equipos y tecnología.  Esta feria contará con 500 expositores en búsqueda de nuevos mercados y más de 1,100 stands</w:t>
            </w:r>
            <w:r w:rsidRPr="000224E8">
              <w:rPr>
                <w:rStyle w:val="apple-converted-space"/>
                <w:rFonts w:ascii="Verdana" w:hAnsi="Verdana" w:cs="Tahoma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A6D2C" w:rsidRPr="00AA6610" w:rsidTr="00AA6D2C">
        <w:tc>
          <w:tcPr>
            <w:tcW w:w="1526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PACK PRINT INTERNACIONAL</w:t>
            </w:r>
          </w:p>
        </w:tc>
        <w:tc>
          <w:tcPr>
            <w:tcW w:w="1984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 xml:space="preserve">20-09 AL 23-09 </w:t>
            </w:r>
          </w:p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bCs/>
                <w:sz w:val="18"/>
                <w:szCs w:val="18"/>
              </w:rPr>
              <w:t>BITEC | BANGKOK</w:t>
            </w:r>
          </w:p>
        </w:tc>
        <w:tc>
          <w:tcPr>
            <w:tcW w:w="4060" w:type="dxa"/>
          </w:tcPr>
          <w:p w:rsidR="00AA6D2C" w:rsidRPr="000224E8" w:rsidRDefault="00AA6D2C" w:rsidP="0087720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La exposición presentará toda la cadena de valor, es decir, desde  los sectores de impresión y embalaje; el desarrollo de nuevos productos y la tecnología para crear envases que protegen los alimentos para una vida útil más larga a las ventajas económicas y velocidad de salida al mercado de impresión digital para la decoración del paquete de la corriente principal.</w:t>
            </w:r>
          </w:p>
        </w:tc>
      </w:tr>
      <w:tr w:rsidR="00AA6D2C" w:rsidRPr="00AA6610" w:rsidTr="00AA6D2C">
        <w:tc>
          <w:tcPr>
            <w:tcW w:w="1526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AA6D2C" w:rsidRPr="000224E8" w:rsidRDefault="00AA6D2C" w:rsidP="008E5DA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  <w:r w:rsidRPr="000224E8">
              <w:rPr>
                <w:rFonts w:ascii="Verdana" w:hAnsi="Verdana"/>
                <w:sz w:val="18"/>
                <w:szCs w:val="18"/>
                <w:lang w:val="es-AR"/>
              </w:rPr>
              <w:t xml:space="preserve">China </w:t>
            </w:r>
            <w:proofErr w:type="spellStart"/>
            <w:r w:rsidRPr="000224E8">
              <w:rPr>
                <w:rFonts w:ascii="Verdana" w:hAnsi="Verdana"/>
                <w:sz w:val="18"/>
                <w:szCs w:val="18"/>
                <w:lang w:val="es-AR"/>
              </w:rPr>
              <w:t>Print</w:t>
            </w:r>
            <w:proofErr w:type="spellEnd"/>
            <w:r w:rsidRPr="000224E8">
              <w:rPr>
                <w:rFonts w:ascii="Verdana" w:hAnsi="Verdana"/>
                <w:sz w:val="18"/>
                <w:szCs w:val="18"/>
                <w:lang w:val="es-AR"/>
              </w:rPr>
              <w:t xml:space="preserve"> Pekín</w:t>
            </w:r>
          </w:p>
          <w:p w:rsidR="00AA6D2C" w:rsidRPr="000224E8" w:rsidRDefault="00AA6D2C" w:rsidP="008B5E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</w:p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color w:val="333333"/>
                <w:sz w:val="18"/>
                <w:szCs w:val="18"/>
              </w:rPr>
              <w:t>09. - 13. mayo 2017 | Feria internacional de tecnología de impresión</w:t>
            </w:r>
          </w:p>
        </w:tc>
        <w:tc>
          <w:tcPr>
            <w:tcW w:w="4060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0224E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aprovechan</w:t>
            </w:r>
            <w:proofErr w:type="gramEnd"/>
            <w:r w:rsidRPr="000224E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para presentar sus últimas tecnologías y productos que cubren la gama completa de equipo de impresión. Además, el Foro Internacional para el Desarrollo de impresión se llevará a cabo durante la exposición, así como diversas conferencias y seminarios. Esto hace de China Imprimir una de las mayores plataformas de negocio de impresión en China</w:t>
            </w:r>
          </w:p>
        </w:tc>
      </w:tr>
      <w:tr w:rsidR="00AA6D2C" w:rsidRPr="000224E8" w:rsidTr="00AA6D2C">
        <w:tc>
          <w:tcPr>
            <w:tcW w:w="1526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AA6D2C" w:rsidRPr="000224E8" w:rsidRDefault="00AA6D2C" w:rsidP="008B5E9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  <w:proofErr w:type="spellStart"/>
            <w:r w:rsidRPr="000224E8">
              <w:rPr>
                <w:rFonts w:ascii="Verdana" w:hAnsi="Verdana"/>
                <w:sz w:val="18"/>
                <w:szCs w:val="18"/>
                <w:lang w:val="es-AR"/>
              </w:rPr>
              <w:t>InnoPack</w:t>
            </w:r>
            <w:proofErr w:type="spellEnd"/>
            <w:r w:rsidRPr="000224E8">
              <w:rPr>
                <w:rFonts w:ascii="Verdana" w:hAnsi="Verdana"/>
                <w:sz w:val="18"/>
                <w:szCs w:val="18"/>
                <w:lang w:val="es-AR"/>
              </w:rPr>
              <w:t xml:space="preserve"> China Shanghái</w:t>
            </w:r>
          </w:p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color w:val="333333"/>
                <w:sz w:val="18"/>
                <w:szCs w:val="18"/>
              </w:rPr>
              <w:t>20. - 22. junio 2017 | Feria internacional de embalaje y soluciones de embalaje</w:t>
            </w:r>
          </w:p>
        </w:tc>
        <w:tc>
          <w:tcPr>
            <w:tcW w:w="4060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0224E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</w:t>
            </w:r>
            <w:proofErr w:type="gramEnd"/>
            <w:r w:rsidRPr="000224E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una feria internacional de de embalaje y soluciones de embalaje, que tiene lugar una vez al año en Shanghái. El objetivo de la exposición es presentar y ofrecer bajo un mismo techo las soluciones de embalaje, además de las últimas </w:t>
            </w:r>
            <w:r w:rsidRPr="000224E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innovaciones y los productos. El mercado farmacéutico está experimentando grandes cambios.</w:t>
            </w:r>
          </w:p>
        </w:tc>
      </w:tr>
      <w:tr w:rsidR="00AA6D2C" w:rsidRPr="000224E8" w:rsidTr="00AA6D2C">
        <w:tc>
          <w:tcPr>
            <w:tcW w:w="1526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lastRenderedPageBreak/>
              <w:t>FERIA</w:t>
            </w:r>
          </w:p>
        </w:tc>
        <w:tc>
          <w:tcPr>
            <w:tcW w:w="5103" w:type="dxa"/>
          </w:tcPr>
          <w:p w:rsidR="00AA6D2C" w:rsidRPr="000224E8" w:rsidRDefault="00AA6D2C" w:rsidP="00B054C2">
            <w:pPr>
              <w:spacing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  <w:r w:rsidRPr="000224E8">
              <w:rPr>
                <w:rFonts w:ascii="Verdana" w:hAnsi="Verdana"/>
                <w:sz w:val="18"/>
                <w:szCs w:val="18"/>
                <w:lang w:val="es-AR"/>
              </w:rPr>
              <w:t>PACKINNO Cantón - Sino-Pack Cantón</w:t>
            </w:r>
          </w:p>
          <w:p w:rsidR="00AA6D2C" w:rsidRPr="000224E8" w:rsidRDefault="00AA6D2C" w:rsidP="00B054C2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</w:p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01-03 MARZO - CHINA</w:t>
            </w:r>
          </w:p>
        </w:tc>
        <w:tc>
          <w:tcPr>
            <w:tcW w:w="4060" w:type="dxa"/>
          </w:tcPr>
          <w:p w:rsidR="00AA6D2C" w:rsidRPr="000224E8" w:rsidRDefault="00AA6D2C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PACKINNO con la Sino-Pack ofrece un servicio universal y práctico de una sola mano en el campo de máquinas y productos de embalaje. En línea con el rápido crecimiento del comercio electrónico resultando en un rápido desarrollo en el área de la logística de empaque, un área especial se dedica a los materiales de embalaje logístico presentando productos de cartón corrientes así como materiales de embalaje resistentes a los choques e impermeables</w:t>
            </w:r>
          </w:p>
        </w:tc>
      </w:tr>
      <w:tr w:rsidR="004D1C35" w:rsidRPr="000224E8" w:rsidTr="00AA6D2C">
        <w:tc>
          <w:tcPr>
            <w:tcW w:w="1526" w:type="dxa"/>
          </w:tcPr>
          <w:p w:rsidR="004D1C35" w:rsidRPr="00741A2F" w:rsidRDefault="004D1C35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4D1C35" w:rsidRPr="004D1C35" w:rsidRDefault="004D1C35" w:rsidP="004D1C35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  <w:lang w:val="es-AR"/>
              </w:rPr>
            </w:pPr>
            <w:proofErr w:type="spellStart"/>
            <w:r w:rsidRPr="004D1C35">
              <w:rPr>
                <w:rFonts w:ascii="Verdana" w:hAnsi="Verdana"/>
                <w:bCs/>
                <w:sz w:val="18"/>
                <w:szCs w:val="18"/>
                <w:lang w:val="es-AR"/>
              </w:rPr>
              <w:t>Labelexpo</w:t>
            </w:r>
            <w:proofErr w:type="spellEnd"/>
            <w:r w:rsidRPr="004D1C35">
              <w:rPr>
                <w:rFonts w:ascii="Verdana" w:hAnsi="Verdana"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D1C35">
              <w:rPr>
                <w:rFonts w:ascii="Verdana" w:hAnsi="Verdana"/>
                <w:bCs/>
                <w:sz w:val="18"/>
                <w:szCs w:val="18"/>
                <w:lang w:val="es-AR"/>
              </w:rPr>
              <w:t>Europe</w:t>
            </w:r>
            <w:proofErr w:type="spellEnd"/>
            <w:r w:rsidRPr="004D1C35">
              <w:rPr>
                <w:rFonts w:ascii="Verdana" w:hAnsi="Verdana"/>
                <w:bCs/>
                <w:sz w:val="18"/>
                <w:szCs w:val="18"/>
                <w:lang w:val="es-AR"/>
              </w:rPr>
              <w:t xml:space="preserve"> 2017 - Sectores: Impresión y gráfica Servicios Tecnología Etiquetado Impresión</w:t>
            </w:r>
          </w:p>
          <w:p w:rsidR="004D1C35" w:rsidRPr="004D1C35" w:rsidRDefault="004D1C35" w:rsidP="00F647D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AR"/>
              </w:rPr>
            </w:pPr>
          </w:p>
        </w:tc>
        <w:tc>
          <w:tcPr>
            <w:tcW w:w="1984" w:type="dxa"/>
          </w:tcPr>
          <w:p w:rsidR="004D1C35" w:rsidRDefault="004D1C35" w:rsidP="004D1C35">
            <w:pPr>
              <w:spacing w:after="0" w:line="240" w:lineRule="auto"/>
            </w:pPr>
            <w:r>
              <w:t>lunes 25</w:t>
            </w:r>
            <w:r>
              <w:rPr>
                <w:rStyle w:val="apple-converted-space"/>
                <w:rFonts w:ascii="Helvetica" w:hAnsi="Helvetica" w:cs="Helvetica"/>
                <w:color w:val="818486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818486"/>
                <w:sz w:val="20"/>
                <w:szCs w:val="20"/>
                <w:shd w:val="clear" w:color="auto" w:fill="FFFFFF"/>
              </w:rPr>
              <w:t>al</w:t>
            </w:r>
            <w:r>
              <w:rPr>
                <w:rStyle w:val="apple-converted-space"/>
                <w:rFonts w:ascii="Helvetica" w:hAnsi="Helvetica" w:cs="Helvetica"/>
                <w:color w:val="818486"/>
                <w:sz w:val="20"/>
                <w:szCs w:val="20"/>
                <w:shd w:val="clear" w:color="auto" w:fill="FFFFFF"/>
              </w:rPr>
              <w:t> </w:t>
            </w:r>
            <w:r>
              <w:t xml:space="preserve">jueves 28 septiembre 2017 – en </w:t>
            </w:r>
            <w:r>
              <w:t xml:space="preserve">: NPO </w:t>
            </w:r>
            <w:proofErr w:type="spellStart"/>
            <w:r>
              <w:t>Brussels</w:t>
            </w:r>
            <w:proofErr w:type="spellEnd"/>
            <w:r>
              <w:t xml:space="preserve"> Expo</w:t>
            </w:r>
          </w:p>
          <w:p w:rsidR="004D1C35" w:rsidRDefault="004D1C35" w:rsidP="004D1C35">
            <w:pPr>
              <w:spacing w:after="0" w:line="240" w:lineRule="auto"/>
            </w:pPr>
            <w:r>
              <w:t>Ciudad: Bruselas</w:t>
            </w:r>
          </w:p>
          <w:p w:rsidR="004D1C35" w:rsidRPr="000224E8" w:rsidRDefault="004D1C35" w:rsidP="004D1C3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t>País: Bélgica</w:t>
            </w:r>
          </w:p>
        </w:tc>
        <w:tc>
          <w:tcPr>
            <w:tcW w:w="4060" w:type="dxa"/>
          </w:tcPr>
          <w:p w:rsidR="004D1C35" w:rsidRPr="000224E8" w:rsidRDefault="004D1C35" w:rsidP="00AA6610">
            <w:pPr>
              <w:spacing w:after="0" w:line="240" w:lineRule="auto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4D1C3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es</w:t>
            </w:r>
            <w:proofErr w:type="gramEnd"/>
            <w:r w:rsidRPr="004D1C3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el acontecimiento dedicado a la etiqueta, la decoración de producto, la industria de la impresión y la transformación web que se efectúa en el centro de exposiciones </w:t>
            </w:r>
            <w:proofErr w:type="spellStart"/>
            <w:r w:rsidRPr="004D1C3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Brussels</w:t>
            </w:r>
            <w:proofErr w:type="spellEnd"/>
            <w:r w:rsidRPr="004D1C3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Expo, en Bruselas, Bélgica.</w:t>
            </w:r>
          </w:p>
        </w:tc>
      </w:tr>
      <w:tr w:rsidR="00123902" w:rsidRPr="000224E8" w:rsidTr="00AA6D2C">
        <w:tc>
          <w:tcPr>
            <w:tcW w:w="1526" w:type="dxa"/>
          </w:tcPr>
          <w:p w:rsidR="00123902" w:rsidRPr="00741A2F" w:rsidRDefault="00123902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41A2F">
              <w:rPr>
                <w:rFonts w:ascii="Verdana" w:hAnsi="Verdana"/>
                <w:sz w:val="18"/>
                <w:szCs w:val="18"/>
              </w:rPr>
              <w:t>FERIA</w:t>
            </w:r>
          </w:p>
        </w:tc>
        <w:tc>
          <w:tcPr>
            <w:tcW w:w="5103" w:type="dxa"/>
          </w:tcPr>
          <w:p w:rsidR="00123902" w:rsidRPr="000224E8" w:rsidRDefault="00123902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bCs/>
                <w:sz w:val="18"/>
                <w:szCs w:val="18"/>
              </w:rPr>
              <w:t>IPEX 2017 -  UN ESCAPARATE DE LA INNOVACIÓN, TECNOLOGÍA EN ACCIÓN Y BUSINESS SOLUTIONS</w:t>
            </w:r>
          </w:p>
        </w:tc>
        <w:tc>
          <w:tcPr>
            <w:tcW w:w="1984" w:type="dxa"/>
          </w:tcPr>
          <w:p w:rsidR="00123902" w:rsidRPr="000224E8" w:rsidRDefault="00123902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/>
                <w:sz w:val="18"/>
                <w:szCs w:val="18"/>
              </w:rPr>
              <w:t>31-10 al 03-11 en el NEC de Birmingham, Reino Unido,</w:t>
            </w:r>
          </w:p>
        </w:tc>
        <w:tc>
          <w:tcPr>
            <w:tcW w:w="4060" w:type="dxa"/>
          </w:tcPr>
          <w:p w:rsidR="00123902" w:rsidRPr="000224E8" w:rsidRDefault="00123902" w:rsidP="00AA661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224E8">
              <w:rPr>
                <w:rFonts w:ascii="Verdana" w:hAnsi="Verdana" w:cs="Arial"/>
                <w:color w:val="212224"/>
                <w:sz w:val="18"/>
                <w:szCs w:val="18"/>
              </w:rPr>
              <w:t>IPEX es más grande y larga exposición de impresión en marcha en el Reino Unido y el próximo evento tendrá lugar el 31 de octubre - 3 de noviembre de 2017, en el NEC. Es un evento global para todos los involucrados en la impresión y la impresión de compra.</w:t>
            </w:r>
          </w:p>
        </w:tc>
      </w:tr>
    </w:tbl>
    <w:p w:rsidR="00D9128B" w:rsidRPr="000224E8" w:rsidRDefault="00D9128B">
      <w:pPr>
        <w:rPr>
          <w:sz w:val="18"/>
          <w:szCs w:val="18"/>
        </w:rPr>
      </w:pPr>
    </w:p>
    <w:p w:rsidR="00EB425D" w:rsidRDefault="00EB425D" w:rsidP="008B30A1"/>
    <w:sectPr w:rsidR="00EB425D" w:rsidSect="00D11247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9A4877"/>
    <w:rsid w:val="000224E8"/>
    <w:rsid w:val="00055705"/>
    <w:rsid w:val="000718A5"/>
    <w:rsid w:val="00071B58"/>
    <w:rsid w:val="00087733"/>
    <w:rsid w:val="00123902"/>
    <w:rsid w:val="00130C13"/>
    <w:rsid w:val="0017109A"/>
    <w:rsid w:val="001A265F"/>
    <w:rsid w:val="001D31F4"/>
    <w:rsid w:val="001F162D"/>
    <w:rsid w:val="00200D00"/>
    <w:rsid w:val="0021060C"/>
    <w:rsid w:val="0021424F"/>
    <w:rsid w:val="00302831"/>
    <w:rsid w:val="00333C41"/>
    <w:rsid w:val="003449D9"/>
    <w:rsid w:val="00352014"/>
    <w:rsid w:val="0035336E"/>
    <w:rsid w:val="00365822"/>
    <w:rsid w:val="003755F0"/>
    <w:rsid w:val="00380394"/>
    <w:rsid w:val="003A7C3B"/>
    <w:rsid w:val="003B3BAA"/>
    <w:rsid w:val="00423460"/>
    <w:rsid w:val="00486FDD"/>
    <w:rsid w:val="004A26DE"/>
    <w:rsid w:val="004D1C35"/>
    <w:rsid w:val="0054457D"/>
    <w:rsid w:val="0056765E"/>
    <w:rsid w:val="0057769E"/>
    <w:rsid w:val="006E31C2"/>
    <w:rsid w:val="006E69BC"/>
    <w:rsid w:val="00741A2F"/>
    <w:rsid w:val="00765A7C"/>
    <w:rsid w:val="00774CBA"/>
    <w:rsid w:val="008310BC"/>
    <w:rsid w:val="00877203"/>
    <w:rsid w:val="008950BB"/>
    <w:rsid w:val="008B30A1"/>
    <w:rsid w:val="008B5E9B"/>
    <w:rsid w:val="008E5DA0"/>
    <w:rsid w:val="0090100C"/>
    <w:rsid w:val="009317DF"/>
    <w:rsid w:val="00990F5A"/>
    <w:rsid w:val="009A4877"/>
    <w:rsid w:val="009F0E8A"/>
    <w:rsid w:val="00A566F4"/>
    <w:rsid w:val="00A70EF7"/>
    <w:rsid w:val="00A92EF0"/>
    <w:rsid w:val="00AA6610"/>
    <w:rsid w:val="00AA6D2C"/>
    <w:rsid w:val="00B054C2"/>
    <w:rsid w:val="00B511B0"/>
    <w:rsid w:val="00C40148"/>
    <w:rsid w:val="00C83FC3"/>
    <w:rsid w:val="00C96BCC"/>
    <w:rsid w:val="00CC76B1"/>
    <w:rsid w:val="00D11247"/>
    <w:rsid w:val="00D9128B"/>
    <w:rsid w:val="00DA7450"/>
    <w:rsid w:val="00DE741F"/>
    <w:rsid w:val="00DF0D3C"/>
    <w:rsid w:val="00E126A4"/>
    <w:rsid w:val="00E44EB3"/>
    <w:rsid w:val="00E55ED1"/>
    <w:rsid w:val="00EB425D"/>
    <w:rsid w:val="00ED29CF"/>
    <w:rsid w:val="00EE62CD"/>
    <w:rsid w:val="00F647D5"/>
    <w:rsid w:val="00F9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5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48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07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071B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49D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449D9"/>
  </w:style>
  <w:style w:type="character" w:customStyle="1" w:styleId="Ttulo1Car">
    <w:name w:val="Título 1 Car"/>
    <w:basedOn w:val="Fuentedeprrafopredeter"/>
    <w:link w:val="Ttulo1"/>
    <w:uiPriority w:val="9"/>
    <w:rsid w:val="00B05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76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347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53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26899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38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42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001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1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69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496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565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951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0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1108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791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0355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16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403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48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633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351765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709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34777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826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327408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16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403161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07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254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7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17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8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ferias.com/ferias-estados-unidos---usa/p19/" TargetMode="External"/><Relationship Id="rId5" Type="http://schemas.openxmlformats.org/officeDocument/2006/relationships/hyperlink" Target="http://www.portalferias.com/ferias-miami/c8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usuario</dc:creator>
  <cp:lastModifiedBy>UGAR</cp:lastModifiedBy>
  <cp:revision>5</cp:revision>
  <dcterms:created xsi:type="dcterms:W3CDTF">2017-02-21T21:27:00Z</dcterms:created>
  <dcterms:modified xsi:type="dcterms:W3CDTF">2017-03-07T19:45:00Z</dcterms:modified>
</cp:coreProperties>
</file>